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668" w:rsidRPr="00D44668" w:rsidRDefault="00D44668" w:rsidP="00D44668">
      <w:pPr>
        <w:jc w:val="center"/>
        <w:rPr>
          <w:rFonts w:hint="eastAsia"/>
          <w:b/>
          <w:sz w:val="32"/>
          <w:szCs w:val="32"/>
        </w:rPr>
      </w:pPr>
      <w:r w:rsidRPr="00D44668">
        <w:rPr>
          <w:rFonts w:hint="eastAsia"/>
          <w:b/>
          <w:sz w:val="32"/>
          <w:szCs w:val="32"/>
        </w:rPr>
        <w:t>学生网上</w:t>
      </w:r>
      <w:r w:rsidR="006550DB">
        <w:rPr>
          <w:rFonts w:hint="eastAsia"/>
          <w:b/>
          <w:sz w:val="32"/>
          <w:szCs w:val="32"/>
        </w:rPr>
        <w:t>个人</w:t>
      </w:r>
      <w:proofErr w:type="gramStart"/>
      <w:r w:rsidR="006550DB">
        <w:rPr>
          <w:rFonts w:hint="eastAsia"/>
          <w:b/>
          <w:sz w:val="32"/>
          <w:szCs w:val="32"/>
        </w:rPr>
        <w:t>鉴证</w:t>
      </w:r>
      <w:proofErr w:type="gramEnd"/>
      <w:r w:rsidRPr="00D44668">
        <w:rPr>
          <w:rFonts w:hint="eastAsia"/>
          <w:b/>
          <w:sz w:val="32"/>
          <w:szCs w:val="32"/>
        </w:rPr>
        <w:t>流程</w:t>
      </w:r>
    </w:p>
    <w:p w:rsidR="00A9011E" w:rsidRDefault="00A9011E" w:rsidP="00A477F4">
      <w:pPr>
        <w:ind w:left="960" w:hangingChars="400" w:hanging="960"/>
        <w:rPr>
          <w:rFonts w:hint="eastAsia"/>
          <w:sz w:val="24"/>
          <w:szCs w:val="24"/>
        </w:rPr>
      </w:pPr>
    </w:p>
    <w:p w:rsidR="00DF0960" w:rsidRDefault="00A477F4" w:rsidP="00A477F4">
      <w:pPr>
        <w:ind w:left="960" w:hangingChars="400" w:hanging="9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第一步、登陆上海电力</w:t>
      </w:r>
      <w:proofErr w:type="gramStart"/>
      <w:r>
        <w:rPr>
          <w:rFonts w:hint="eastAsia"/>
          <w:sz w:val="24"/>
          <w:szCs w:val="24"/>
        </w:rPr>
        <w:t>学院官网点击</w:t>
      </w:r>
      <w:proofErr w:type="gramEnd"/>
      <w:r>
        <w:rPr>
          <w:rFonts w:hint="eastAsia"/>
          <w:sz w:val="24"/>
          <w:szCs w:val="24"/>
        </w:rPr>
        <w:t>下方“就业信息”图标，进入上海电力学院就业信息网</w:t>
      </w:r>
      <w:r w:rsidR="00D44668">
        <w:rPr>
          <w:rFonts w:hint="eastAsia"/>
          <w:sz w:val="24"/>
          <w:szCs w:val="24"/>
        </w:rPr>
        <w:t>；</w:t>
      </w:r>
    </w:p>
    <w:p w:rsidR="00A9011E" w:rsidRDefault="00A9011E" w:rsidP="00A9011E">
      <w:pPr>
        <w:ind w:left="840" w:hangingChars="400" w:hanging="840"/>
      </w:pPr>
    </w:p>
    <w:p w:rsidR="00D44668" w:rsidRPr="00D44668" w:rsidRDefault="00C56AEE" w:rsidP="002820A8">
      <w:pPr>
        <w:rPr>
          <w:rFonts w:hint="eastAsia"/>
        </w:rPr>
      </w:pPr>
      <w:r>
        <w:rPr>
          <w:noProof/>
        </w:rPr>
        <w:drawing>
          <wp:inline distT="0" distB="0" distL="0" distR="0" wp14:anchorId="390BF1A9" wp14:editId="73FB57CB">
            <wp:extent cx="5274616" cy="48480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11E" w:rsidRDefault="00A9011E" w:rsidP="00D44668">
      <w:pPr>
        <w:ind w:left="960" w:hangingChars="400" w:hanging="960"/>
        <w:rPr>
          <w:rFonts w:asciiTheme="minorEastAsia" w:hAnsiTheme="minorEastAsia" w:hint="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 w:hint="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 w:hint="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 w:hint="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 w:hint="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 w:hint="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 w:hint="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 w:hint="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 w:hint="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 w:hint="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 w:hint="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 w:hint="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 w:hint="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 w:hint="eastAsia"/>
          <w:sz w:val="24"/>
          <w:szCs w:val="24"/>
        </w:rPr>
      </w:pPr>
    </w:p>
    <w:p w:rsidR="00A477F4" w:rsidRDefault="00A477F4" w:rsidP="00D44668">
      <w:pPr>
        <w:ind w:left="960" w:hangingChars="400" w:hanging="96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第二步、点击</w:t>
      </w:r>
      <w:r w:rsidR="00D44668">
        <w:rPr>
          <w:rFonts w:hint="eastAsia"/>
          <w:sz w:val="24"/>
          <w:szCs w:val="24"/>
        </w:rPr>
        <w:t>上海电力学院就业信息网</w:t>
      </w:r>
      <w:r w:rsidR="00D44668">
        <w:rPr>
          <w:rFonts w:hint="eastAsia"/>
          <w:sz w:val="24"/>
          <w:szCs w:val="24"/>
        </w:rPr>
        <w:t>主</w:t>
      </w:r>
      <w:r>
        <w:rPr>
          <w:rFonts w:asciiTheme="minorEastAsia" w:hAnsiTheme="minorEastAsia" w:hint="eastAsia"/>
          <w:sz w:val="24"/>
          <w:szCs w:val="24"/>
        </w:rPr>
        <w:t>界面中间的在校生</w:t>
      </w:r>
      <w:r w:rsidR="00D44668"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登录</w:t>
      </w:r>
      <w:r w:rsidR="00D44668">
        <w:rPr>
          <w:rFonts w:asciiTheme="minorEastAsia" w:hAnsiTheme="minorEastAsia" w:hint="eastAsia"/>
          <w:sz w:val="24"/>
          <w:szCs w:val="24"/>
        </w:rPr>
        <w:t>”图标，进入登陆界面；</w:t>
      </w:r>
    </w:p>
    <w:p w:rsidR="00A9011E" w:rsidRDefault="00A9011E" w:rsidP="00D44668">
      <w:pPr>
        <w:ind w:left="960" w:hangingChars="400" w:hanging="960"/>
        <w:rPr>
          <w:rFonts w:asciiTheme="minorEastAsia" w:hAnsiTheme="minorEastAsia" w:hint="eastAsia"/>
          <w:sz w:val="24"/>
          <w:szCs w:val="24"/>
        </w:rPr>
      </w:pPr>
    </w:p>
    <w:p w:rsidR="00A9011E" w:rsidRDefault="002820A8" w:rsidP="002820A8">
      <w:pPr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6576640A" wp14:editId="09E8B771">
            <wp:extent cx="5275581" cy="3062378"/>
            <wp:effectExtent l="0" t="0" r="127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096" cy="306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11E" w:rsidRDefault="00A9011E" w:rsidP="002820A8">
      <w:pPr>
        <w:rPr>
          <w:rFonts w:asciiTheme="minorEastAsia" w:hAnsiTheme="minorEastAsia" w:hint="eastAsia"/>
          <w:sz w:val="24"/>
          <w:szCs w:val="24"/>
        </w:rPr>
      </w:pPr>
    </w:p>
    <w:p w:rsidR="00A9011E" w:rsidRDefault="00A9011E" w:rsidP="002820A8">
      <w:pPr>
        <w:rPr>
          <w:rFonts w:asciiTheme="minorEastAsia" w:hAnsiTheme="minorEastAsia" w:hint="eastAsia"/>
          <w:sz w:val="24"/>
          <w:szCs w:val="24"/>
        </w:rPr>
      </w:pPr>
    </w:p>
    <w:p w:rsidR="00D44668" w:rsidRPr="00D44668" w:rsidRDefault="00D44668" w:rsidP="002820A8">
      <w:pPr>
        <w:rPr>
          <w:rFonts w:asciiTheme="minorEastAsia" w:hAnsiTheme="minorEastAsia" w:hint="eastAsia"/>
          <w:sz w:val="24"/>
          <w:szCs w:val="24"/>
        </w:rPr>
      </w:pPr>
      <w:r w:rsidRPr="00D44668">
        <w:rPr>
          <w:rFonts w:asciiTheme="minorEastAsia" w:hAnsiTheme="minorEastAsia" w:hint="eastAsia"/>
          <w:sz w:val="24"/>
          <w:szCs w:val="24"/>
        </w:rPr>
        <w:t>第三步、在登陆界面输入用户名和密码，用户名为学生本人学号，密码为信息门</w:t>
      </w:r>
    </w:p>
    <w:p w:rsidR="00C56AEE" w:rsidRDefault="00D44668">
      <w:pPr>
        <w:rPr>
          <w:rFonts w:asciiTheme="minorEastAsia" w:hAnsiTheme="minorEastAsia" w:hint="eastAsia"/>
          <w:sz w:val="24"/>
          <w:szCs w:val="24"/>
        </w:rPr>
      </w:pPr>
      <w:r w:rsidRPr="00D44668">
        <w:rPr>
          <w:rFonts w:asciiTheme="minorEastAsia" w:hAnsiTheme="minorEastAsia" w:hint="eastAsia"/>
          <w:sz w:val="24"/>
          <w:szCs w:val="24"/>
        </w:rPr>
        <w:t xml:space="preserve">        户密码；</w:t>
      </w:r>
    </w:p>
    <w:p w:rsidR="00A9011E" w:rsidRPr="00D44668" w:rsidRDefault="00A9011E">
      <w:pPr>
        <w:rPr>
          <w:sz w:val="24"/>
          <w:szCs w:val="24"/>
        </w:rPr>
      </w:pPr>
    </w:p>
    <w:p w:rsidR="00C56AEE" w:rsidRDefault="00C56AEE">
      <w:pPr>
        <w:rPr>
          <w:rFonts w:hint="eastAsia"/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16A3DF7E" wp14:editId="27C1981A">
            <wp:extent cx="5274310" cy="329644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11E" w:rsidRDefault="00A9011E">
      <w:pPr>
        <w:rPr>
          <w:rFonts w:hint="eastAsia"/>
          <w:sz w:val="24"/>
          <w:szCs w:val="24"/>
        </w:rPr>
      </w:pPr>
    </w:p>
    <w:p w:rsidR="00A9011E" w:rsidRDefault="00A9011E" w:rsidP="00604DA7">
      <w:pPr>
        <w:rPr>
          <w:rFonts w:hint="eastAsia"/>
          <w:sz w:val="24"/>
          <w:szCs w:val="24"/>
        </w:rPr>
      </w:pPr>
    </w:p>
    <w:p w:rsidR="00D44668" w:rsidRPr="00D44668" w:rsidRDefault="00D44668" w:rsidP="00A9011E">
      <w:pPr>
        <w:ind w:left="960" w:hangingChars="400" w:hanging="96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第四步、登陆完成，返回</w:t>
      </w:r>
      <w:r>
        <w:rPr>
          <w:rFonts w:hint="eastAsia"/>
          <w:sz w:val="24"/>
          <w:szCs w:val="24"/>
        </w:rPr>
        <w:t>上海电力学院就业信息网</w:t>
      </w:r>
      <w:r>
        <w:rPr>
          <w:rFonts w:hint="eastAsia"/>
          <w:sz w:val="24"/>
          <w:szCs w:val="24"/>
        </w:rPr>
        <w:t>主界面</w:t>
      </w:r>
      <w:r w:rsidR="00A9011E">
        <w:rPr>
          <w:rFonts w:hint="eastAsia"/>
          <w:sz w:val="24"/>
          <w:szCs w:val="24"/>
        </w:rPr>
        <w:t>，点击在校生中的“个人信息核对”，进入学生基本信息界面；</w:t>
      </w:r>
    </w:p>
    <w:p w:rsidR="00A930F4" w:rsidRDefault="00C56AEE">
      <w:pPr>
        <w:rPr>
          <w:rFonts w:hint="eastAsia"/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48F4E12E" wp14:editId="756F8357">
            <wp:extent cx="5274310" cy="132346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0DB" w:rsidRDefault="00A9011E" w:rsidP="006550DB">
      <w:pPr>
        <w:ind w:left="960" w:hangingChars="400" w:hanging="9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第五步、</w:t>
      </w:r>
      <w:r w:rsidR="00A930F4">
        <w:rPr>
          <w:rFonts w:hint="eastAsia"/>
          <w:sz w:val="24"/>
          <w:szCs w:val="24"/>
        </w:rPr>
        <w:t>学生填写并核对个人基本信息，确认无误后点击下方“确认并提交”按钮完成个人基本信息核对</w:t>
      </w:r>
      <w:r w:rsidR="006550DB">
        <w:rPr>
          <w:rFonts w:hint="eastAsia"/>
          <w:sz w:val="24"/>
          <w:szCs w:val="24"/>
        </w:rPr>
        <w:t>；</w:t>
      </w:r>
    </w:p>
    <w:p w:rsidR="006550DB" w:rsidRDefault="00100E3C">
      <w:pPr>
        <w:rPr>
          <w:rFonts w:hint="eastAsia"/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520E9472" wp14:editId="1461AC36">
            <wp:extent cx="5274310" cy="484333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0DB" w:rsidRDefault="006550DB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第六步、返回</w:t>
      </w:r>
      <w:r>
        <w:rPr>
          <w:rFonts w:hint="eastAsia"/>
          <w:sz w:val="24"/>
          <w:szCs w:val="24"/>
        </w:rPr>
        <w:t>上海电力学院就业信息网</w:t>
      </w:r>
      <w:r>
        <w:rPr>
          <w:rFonts w:hint="eastAsia"/>
          <w:sz w:val="24"/>
          <w:szCs w:val="24"/>
        </w:rPr>
        <w:t>主界面，点击在校生中的“毕业去向登记”，</w:t>
      </w:r>
    </w:p>
    <w:p w:rsidR="006550DB" w:rsidRPr="006550DB" w:rsidRDefault="006550DB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</w:t>
      </w:r>
      <w:r>
        <w:rPr>
          <w:rFonts w:hint="eastAsia"/>
          <w:sz w:val="24"/>
          <w:szCs w:val="24"/>
        </w:rPr>
        <w:t>进入毕业去向登记界面；</w:t>
      </w:r>
    </w:p>
    <w:p w:rsidR="008F3817" w:rsidRDefault="00A40563">
      <w:pPr>
        <w:rPr>
          <w:rFonts w:hint="eastAsia"/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02186272" wp14:editId="7C85662F">
            <wp:extent cx="5273837" cy="1268083"/>
            <wp:effectExtent l="0" t="0" r="317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837" cy="126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A7" w:rsidRPr="00D44668" w:rsidRDefault="00604DA7">
      <w:pPr>
        <w:rPr>
          <w:rFonts w:hint="eastAsia"/>
          <w:sz w:val="24"/>
          <w:szCs w:val="24"/>
        </w:rPr>
      </w:pPr>
    </w:p>
    <w:p w:rsidR="008F3817" w:rsidRPr="00D44668" w:rsidRDefault="006550DB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第七步、点击毕业去向登记中的“登记去向”按钮</w:t>
      </w:r>
      <w:r w:rsidR="00604DA7">
        <w:rPr>
          <w:rFonts w:hint="eastAsia"/>
          <w:sz w:val="24"/>
          <w:szCs w:val="24"/>
        </w:rPr>
        <w:t>，进入登记去向界面；</w:t>
      </w:r>
    </w:p>
    <w:p w:rsidR="008F3817" w:rsidRPr="00D44668" w:rsidRDefault="008F3817">
      <w:pPr>
        <w:rPr>
          <w:rFonts w:hint="eastAsia"/>
          <w:sz w:val="24"/>
          <w:szCs w:val="24"/>
        </w:rPr>
      </w:pPr>
    </w:p>
    <w:p w:rsidR="008F3817" w:rsidRPr="00D44668" w:rsidRDefault="00A40563">
      <w:pPr>
        <w:rPr>
          <w:rFonts w:hint="eastAsia"/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24AE10D0" wp14:editId="44C7D002">
            <wp:extent cx="5274310" cy="128439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817" w:rsidRPr="00D44668" w:rsidRDefault="008F3817">
      <w:pPr>
        <w:rPr>
          <w:rFonts w:hint="eastAsia"/>
          <w:sz w:val="24"/>
          <w:szCs w:val="24"/>
        </w:rPr>
      </w:pPr>
    </w:p>
    <w:p w:rsidR="008F3817" w:rsidRDefault="008F3817">
      <w:pPr>
        <w:rPr>
          <w:rFonts w:hint="eastAsia"/>
          <w:sz w:val="24"/>
          <w:szCs w:val="24"/>
        </w:rPr>
      </w:pPr>
    </w:p>
    <w:p w:rsidR="00604DA7" w:rsidRPr="00D44668" w:rsidRDefault="00604DA7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第八步、点击</w:t>
      </w:r>
      <w:r w:rsidR="00F163AC">
        <w:rPr>
          <w:rFonts w:hint="eastAsia"/>
          <w:sz w:val="24"/>
          <w:szCs w:val="24"/>
        </w:rPr>
        <w:t>登记去向界面中的“签订三方协议”，进入签订三方协议界面；</w:t>
      </w:r>
    </w:p>
    <w:p w:rsidR="00F163AC" w:rsidRDefault="00A40563">
      <w:pPr>
        <w:rPr>
          <w:rFonts w:hint="eastAsia"/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4083AB67" wp14:editId="16535D9F">
            <wp:extent cx="5274310" cy="579929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AC" w:rsidRDefault="00F163AC">
      <w:pPr>
        <w:rPr>
          <w:rFonts w:hint="eastAsia"/>
          <w:sz w:val="24"/>
          <w:szCs w:val="24"/>
        </w:rPr>
      </w:pPr>
    </w:p>
    <w:p w:rsidR="00F163AC" w:rsidRDefault="00F163AC">
      <w:pPr>
        <w:rPr>
          <w:rFonts w:hint="eastAsia"/>
          <w:sz w:val="24"/>
          <w:szCs w:val="24"/>
        </w:rPr>
      </w:pPr>
    </w:p>
    <w:p w:rsidR="00F163AC" w:rsidRDefault="00F163AC" w:rsidP="00F163AC">
      <w:pPr>
        <w:ind w:left="960" w:hangingChars="400" w:hanging="9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第九步、核对生源信息，确认无误后点击上方“下一步”按钮，进入完善去向信息界面；</w:t>
      </w:r>
    </w:p>
    <w:p w:rsidR="00F163AC" w:rsidRPr="00F163AC" w:rsidRDefault="00F163AC">
      <w:pPr>
        <w:rPr>
          <w:rFonts w:hint="eastAsia"/>
          <w:sz w:val="24"/>
          <w:szCs w:val="24"/>
        </w:rPr>
      </w:pPr>
    </w:p>
    <w:p w:rsidR="00F163AC" w:rsidRDefault="00A40563">
      <w:pPr>
        <w:rPr>
          <w:rFonts w:hint="eastAsia"/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173B5004" wp14:editId="59796638">
            <wp:extent cx="5274310" cy="3130401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AC" w:rsidRDefault="00F163AC">
      <w:pPr>
        <w:rPr>
          <w:rFonts w:hint="eastAsia"/>
          <w:sz w:val="24"/>
          <w:szCs w:val="24"/>
        </w:rPr>
      </w:pPr>
    </w:p>
    <w:p w:rsidR="00F163AC" w:rsidRDefault="00F163AC">
      <w:pPr>
        <w:rPr>
          <w:rFonts w:hint="eastAsia"/>
          <w:sz w:val="24"/>
          <w:szCs w:val="24"/>
        </w:rPr>
      </w:pPr>
    </w:p>
    <w:p w:rsidR="00F163AC" w:rsidRPr="00F163AC" w:rsidRDefault="00F163AC" w:rsidP="00F163AC">
      <w:pPr>
        <w:ind w:left="960" w:hangingChars="400" w:hanging="9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第十步、点击完善去向信息</w:t>
      </w:r>
      <w:r w:rsidR="00004549">
        <w:rPr>
          <w:rFonts w:hint="eastAsia"/>
          <w:sz w:val="24"/>
          <w:szCs w:val="24"/>
        </w:rPr>
        <w:t>界面</w:t>
      </w:r>
      <w:r>
        <w:rPr>
          <w:rFonts w:hint="eastAsia"/>
          <w:sz w:val="24"/>
          <w:szCs w:val="24"/>
        </w:rPr>
        <w:t>中签约单位基本信息的“选择单位”，进入单位选择界面；</w:t>
      </w:r>
    </w:p>
    <w:p w:rsidR="008F3817" w:rsidRPr="00D44668" w:rsidRDefault="00A40563">
      <w:pPr>
        <w:rPr>
          <w:rFonts w:hint="eastAsia"/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21535819" wp14:editId="15678430">
            <wp:extent cx="5274310" cy="4024714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817" w:rsidRPr="00D44668" w:rsidRDefault="008F3817">
      <w:pPr>
        <w:rPr>
          <w:rFonts w:hint="eastAsia"/>
          <w:sz w:val="24"/>
          <w:szCs w:val="24"/>
        </w:rPr>
      </w:pPr>
    </w:p>
    <w:p w:rsidR="008F3817" w:rsidRPr="00D44668" w:rsidRDefault="00F163AC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第十一步、</w:t>
      </w:r>
      <w:r w:rsidR="00004549">
        <w:rPr>
          <w:rFonts w:hint="eastAsia"/>
          <w:sz w:val="24"/>
          <w:szCs w:val="24"/>
        </w:rPr>
        <w:t>输入单位名称，点击“查询”按钮；</w:t>
      </w:r>
    </w:p>
    <w:p w:rsidR="008F3817" w:rsidRPr="00D44668" w:rsidRDefault="008F3817">
      <w:pPr>
        <w:rPr>
          <w:rFonts w:hint="eastAsia"/>
          <w:sz w:val="24"/>
          <w:szCs w:val="24"/>
        </w:rPr>
      </w:pPr>
    </w:p>
    <w:p w:rsidR="00004549" w:rsidRDefault="00A40563">
      <w:pPr>
        <w:rPr>
          <w:rFonts w:hint="eastAsia"/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3F46D564" wp14:editId="1B7540C3">
            <wp:extent cx="5274310" cy="815565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549" w:rsidRDefault="00004549">
      <w:pPr>
        <w:rPr>
          <w:rFonts w:hint="eastAsia"/>
          <w:sz w:val="24"/>
          <w:szCs w:val="24"/>
        </w:rPr>
      </w:pPr>
    </w:p>
    <w:p w:rsidR="00004549" w:rsidRDefault="00004549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第十二步、查到单位后，点击左边的“选择”，返回完善去向信息界面；</w:t>
      </w:r>
    </w:p>
    <w:p w:rsidR="00004549" w:rsidRPr="00004549" w:rsidRDefault="00004549">
      <w:pPr>
        <w:rPr>
          <w:rFonts w:hint="eastAsia"/>
          <w:sz w:val="24"/>
          <w:szCs w:val="24"/>
        </w:rPr>
      </w:pPr>
    </w:p>
    <w:p w:rsidR="0006259E" w:rsidRDefault="003C2F16" w:rsidP="00004549">
      <w:pPr>
        <w:ind w:left="1200" w:hangingChars="500" w:hanging="1200"/>
        <w:rPr>
          <w:rFonts w:hint="eastAsia"/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7C422DBC" wp14:editId="11E18EA5">
            <wp:extent cx="5274310" cy="739258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9E" w:rsidRDefault="0006259E" w:rsidP="00004549">
      <w:pPr>
        <w:ind w:left="1200" w:hangingChars="500" w:hanging="1200"/>
        <w:rPr>
          <w:rFonts w:hint="eastAsia"/>
          <w:sz w:val="24"/>
          <w:szCs w:val="24"/>
        </w:rPr>
      </w:pPr>
    </w:p>
    <w:p w:rsidR="00004549" w:rsidRDefault="00004549" w:rsidP="0006259E">
      <w:pPr>
        <w:ind w:leftChars="500" w:left="1050" w:firstLineChars="50" w:firstLine="1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若无单位信息，则点击“新增”按钮，进入单位简易注册界面；</w:t>
      </w:r>
    </w:p>
    <w:p w:rsidR="0006259E" w:rsidRDefault="0006259E" w:rsidP="0006259E">
      <w:pPr>
        <w:ind w:leftChars="500" w:left="1050" w:firstLineChars="50" w:firstLine="120"/>
        <w:rPr>
          <w:rFonts w:hint="eastAsia"/>
          <w:sz w:val="24"/>
          <w:szCs w:val="24"/>
        </w:rPr>
      </w:pPr>
    </w:p>
    <w:p w:rsidR="00004549" w:rsidRDefault="003C2F16">
      <w:pPr>
        <w:rPr>
          <w:rFonts w:hint="eastAsia"/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152A0179" wp14:editId="078734E9">
            <wp:extent cx="5274310" cy="846087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9E" w:rsidRDefault="0006259E">
      <w:pPr>
        <w:rPr>
          <w:rFonts w:hint="eastAsia"/>
          <w:sz w:val="24"/>
          <w:szCs w:val="24"/>
        </w:rPr>
      </w:pPr>
    </w:p>
    <w:p w:rsidR="00004549" w:rsidRDefault="00004549" w:rsidP="00004549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</w:t>
      </w:r>
      <w:r w:rsidR="008403E6">
        <w:rPr>
          <w:rFonts w:hint="eastAsia"/>
          <w:sz w:val="24"/>
          <w:szCs w:val="24"/>
        </w:rPr>
        <w:t>进行单位简易注册，</w:t>
      </w:r>
      <w:r w:rsidR="00471BE4">
        <w:rPr>
          <w:rFonts w:hint="eastAsia"/>
          <w:sz w:val="24"/>
          <w:szCs w:val="24"/>
        </w:rPr>
        <w:t>注册完成后点击“保存”按钮；</w:t>
      </w:r>
    </w:p>
    <w:p w:rsidR="0006259E" w:rsidRDefault="0006259E" w:rsidP="00004549">
      <w:pPr>
        <w:rPr>
          <w:rFonts w:hint="eastAsia"/>
          <w:sz w:val="24"/>
          <w:szCs w:val="24"/>
        </w:rPr>
      </w:pPr>
    </w:p>
    <w:p w:rsidR="00471BE4" w:rsidRDefault="003C2F16" w:rsidP="00004549">
      <w:pPr>
        <w:rPr>
          <w:rFonts w:hint="eastAsia"/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690579BA" wp14:editId="121BBF6C">
            <wp:extent cx="5274310" cy="2689043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E4" w:rsidRDefault="00471BE4" w:rsidP="00004549">
      <w:pPr>
        <w:rPr>
          <w:rFonts w:hint="eastAsia"/>
          <w:sz w:val="24"/>
          <w:szCs w:val="24"/>
        </w:rPr>
      </w:pPr>
    </w:p>
    <w:p w:rsidR="00471BE4" w:rsidRDefault="00471BE4" w:rsidP="00004549">
      <w:pPr>
        <w:rPr>
          <w:rFonts w:hint="eastAsia"/>
          <w:sz w:val="24"/>
          <w:szCs w:val="24"/>
        </w:rPr>
      </w:pPr>
    </w:p>
    <w:p w:rsidR="00471BE4" w:rsidRDefault="00471BE4" w:rsidP="00004549">
      <w:pPr>
        <w:rPr>
          <w:rFonts w:hint="eastAsia"/>
          <w:sz w:val="24"/>
          <w:szCs w:val="24"/>
        </w:rPr>
      </w:pPr>
    </w:p>
    <w:p w:rsidR="00471BE4" w:rsidRDefault="00471BE4" w:rsidP="00004549">
      <w:pPr>
        <w:rPr>
          <w:rFonts w:hint="eastAsia"/>
          <w:sz w:val="24"/>
          <w:szCs w:val="24"/>
        </w:rPr>
      </w:pPr>
      <w:bookmarkStart w:id="0" w:name="_GoBack"/>
      <w:bookmarkEnd w:id="0"/>
    </w:p>
    <w:p w:rsidR="00471BE4" w:rsidRPr="00471BE4" w:rsidRDefault="00471BE4" w:rsidP="00471BE4">
      <w:pPr>
        <w:ind w:left="1200" w:hangingChars="500" w:hanging="1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第十三步、</w:t>
      </w:r>
      <w:r>
        <w:rPr>
          <w:rFonts w:hint="eastAsia"/>
          <w:sz w:val="24"/>
          <w:szCs w:val="24"/>
        </w:rPr>
        <w:t>点击完善去向信息界面中</w:t>
      </w:r>
      <w:r>
        <w:rPr>
          <w:rFonts w:hint="eastAsia"/>
          <w:sz w:val="24"/>
          <w:szCs w:val="24"/>
        </w:rPr>
        <w:t>就业</w:t>
      </w:r>
      <w:r>
        <w:rPr>
          <w:rFonts w:hint="eastAsia"/>
          <w:sz w:val="24"/>
          <w:szCs w:val="24"/>
        </w:rPr>
        <w:t>单位基本信息的“选择单位”，</w:t>
      </w:r>
      <w:r>
        <w:rPr>
          <w:rFonts w:hint="eastAsia"/>
          <w:sz w:val="24"/>
          <w:szCs w:val="24"/>
        </w:rPr>
        <w:t>选择就业单位</w:t>
      </w:r>
      <w:r>
        <w:rPr>
          <w:rFonts w:hint="eastAsia"/>
          <w:sz w:val="24"/>
          <w:szCs w:val="24"/>
        </w:rPr>
        <w:t>；</w:t>
      </w:r>
    </w:p>
    <w:p w:rsidR="00471BE4" w:rsidRDefault="003C2F16" w:rsidP="00004549">
      <w:pPr>
        <w:rPr>
          <w:rFonts w:hint="eastAsia"/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4D8B4675" wp14:editId="731AE77E">
            <wp:extent cx="5274310" cy="4029597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E4" w:rsidRDefault="00471BE4" w:rsidP="00004549">
      <w:pPr>
        <w:rPr>
          <w:rFonts w:hint="eastAsia"/>
          <w:sz w:val="24"/>
          <w:szCs w:val="24"/>
        </w:rPr>
      </w:pPr>
    </w:p>
    <w:p w:rsidR="00471BE4" w:rsidRDefault="00471BE4" w:rsidP="00004549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第十四步、</w:t>
      </w:r>
      <w:r>
        <w:rPr>
          <w:rFonts w:hint="eastAsia"/>
          <w:sz w:val="24"/>
          <w:szCs w:val="24"/>
        </w:rPr>
        <w:t>完善</w:t>
      </w:r>
      <w:r>
        <w:rPr>
          <w:rFonts w:hint="eastAsia"/>
          <w:sz w:val="24"/>
          <w:szCs w:val="24"/>
        </w:rPr>
        <w:t>岗位及档案寄送等</w:t>
      </w:r>
      <w:r>
        <w:rPr>
          <w:rFonts w:hint="eastAsia"/>
          <w:sz w:val="24"/>
          <w:szCs w:val="24"/>
        </w:rPr>
        <w:t>其他信息</w:t>
      </w:r>
      <w:r>
        <w:rPr>
          <w:rFonts w:hint="eastAsia"/>
          <w:sz w:val="24"/>
          <w:szCs w:val="24"/>
        </w:rPr>
        <w:t>，点击上方“下一步”按钮；</w:t>
      </w:r>
    </w:p>
    <w:p w:rsidR="00471BE4" w:rsidRDefault="002820A8" w:rsidP="00004549">
      <w:pPr>
        <w:rPr>
          <w:rFonts w:hint="eastAsia"/>
          <w:noProof/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5C1FBBD8" wp14:editId="48762D74">
            <wp:extent cx="5167223" cy="373523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5740" cy="373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E4" w:rsidRDefault="0006259E" w:rsidP="00004549">
      <w:pPr>
        <w:rPr>
          <w:rFonts w:hint="eastAsia"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t>第十五步、填写离校信息，完成后点击“下一步”按钮；</w:t>
      </w:r>
    </w:p>
    <w:p w:rsidR="0006259E" w:rsidRDefault="00471BE4" w:rsidP="00004549">
      <w:pPr>
        <w:rPr>
          <w:rFonts w:hint="eastAsia"/>
          <w:noProof/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482F6BE7" wp14:editId="5E4B4E70">
            <wp:extent cx="5274310" cy="271589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9E" w:rsidRDefault="0006259E" w:rsidP="00004549">
      <w:pPr>
        <w:rPr>
          <w:rFonts w:hint="eastAsia"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第十六步、点击“提交鉴证”按钮，弹出提示框，点击“确定”；</w:t>
      </w:r>
    </w:p>
    <w:p w:rsidR="0006259E" w:rsidRDefault="0006259E" w:rsidP="00004549">
      <w:pPr>
        <w:rPr>
          <w:rFonts w:hint="eastAsia"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                    </w:t>
      </w:r>
      <w:r w:rsidR="00471BE4" w:rsidRPr="00D44668">
        <w:rPr>
          <w:noProof/>
          <w:sz w:val="24"/>
          <w:szCs w:val="24"/>
        </w:rPr>
        <w:t xml:space="preserve"> </w:t>
      </w:r>
      <w:r w:rsidR="004F3BDB" w:rsidRPr="00D44668">
        <w:rPr>
          <w:noProof/>
          <w:sz w:val="24"/>
          <w:szCs w:val="24"/>
        </w:rPr>
        <w:drawing>
          <wp:inline distT="0" distB="0" distL="0" distR="0" wp14:anchorId="37C068D9" wp14:editId="6B830B52">
            <wp:extent cx="5274310" cy="913847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BDB" w:rsidRPr="00D44668">
        <w:rPr>
          <w:noProof/>
          <w:sz w:val="24"/>
          <w:szCs w:val="24"/>
        </w:rPr>
        <w:drawing>
          <wp:inline distT="0" distB="0" distL="0" distR="0" wp14:anchorId="1D56355D" wp14:editId="0F49EBE8">
            <wp:extent cx="2467155" cy="14888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70085" cy="149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9E" w:rsidRDefault="0006259E" w:rsidP="00004549">
      <w:pPr>
        <w:rPr>
          <w:rFonts w:hint="eastAsia"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第十七步、鉴证完成。</w:t>
      </w:r>
    </w:p>
    <w:p w:rsidR="00C56AEE" w:rsidRPr="00D44668" w:rsidRDefault="008F3817" w:rsidP="00004549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21EBE2D3" wp14:editId="71696D53">
            <wp:extent cx="3640347" cy="2493034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41535" cy="24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AEE" w:rsidRPr="00D446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CF0" w:rsidRDefault="00652CF0" w:rsidP="00C56AEE">
      <w:r>
        <w:separator/>
      </w:r>
    </w:p>
  </w:endnote>
  <w:endnote w:type="continuationSeparator" w:id="0">
    <w:p w:rsidR="00652CF0" w:rsidRDefault="00652CF0" w:rsidP="00C56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CF0" w:rsidRDefault="00652CF0" w:rsidP="00C56AEE">
      <w:r>
        <w:separator/>
      </w:r>
    </w:p>
  </w:footnote>
  <w:footnote w:type="continuationSeparator" w:id="0">
    <w:p w:rsidR="00652CF0" w:rsidRDefault="00652CF0" w:rsidP="00C56A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A8B"/>
    <w:rsid w:val="00004549"/>
    <w:rsid w:val="0006259E"/>
    <w:rsid w:val="000C1E12"/>
    <w:rsid w:val="00100E3C"/>
    <w:rsid w:val="001806E6"/>
    <w:rsid w:val="001C560F"/>
    <w:rsid w:val="002820A8"/>
    <w:rsid w:val="002A4A8B"/>
    <w:rsid w:val="003C2F16"/>
    <w:rsid w:val="00471BE4"/>
    <w:rsid w:val="004F3BDB"/>
    <w:rsid w:val="00604DA7"/>
    <w:rsid w:val="00652CF0"/>
    <w:rsid w:val="006550DB"/>
    <w:rsid w:val="008403E6"/>
    <w:rsid w:val="008F3817"/>
    <w:rsid w:val="009119FD"/>
    <w:rsid w:val="00A40563"/>
    <w:rsid w:val="00A477F4"/>
    <w:rsid w:val="00A9011E"/>
    <w:rsid w:val="00A930F4"/>
    <w:rsid w:val="00C56AEE"/>
    <w:rsid w:val="00D44668"/>
    <w:rsid w:val="00DF0960"/>
    <w:rsid w:val="00F1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6A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6A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6A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6AE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6AE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6AE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6A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6A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6A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6AE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6AE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6A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983C3-D70F-4457-A36A-5892790A4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3</cp:revision>
  <dcterms:created xsi:type="dcterms:W3CDTF">2014-12-10T05:04:00Z</dcterms:created>
  <dcterms:modified xsi:type="dcterms:W3CDTF">2014-12-10T07:46:00Z</dcterms:modified>
</cp:coreProperties>
</file>